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28BD" w:rsidRPr="003628BD" w:rsidRDefault="003628BD" w:rsidP="00E838F1">
      <w:pPr>
        <w:spacing w:after="0" w:line="240" w:lineRule="auto"/>
        <w:ind w:right="-56"/>
        <w:jc w:val="right"/>
        <w:rPr>
          <w:rFonts w:ascii="Arial" w:hAnsi="Arial" w:cs="Arial"/>
          <w:b/>
          <w:sz w:val="18"/>
          <w:szCs w:val="18"/>
        </w:rPr>
      </w:pPr>
    </w:p>
    <w:p w14:paraId="0A37501D" w14:textId="77777777" w:rsidR="00F31ACE" w:rsidRDefault="00F31ACE" w:rsidP="00E838F1">
      <w:pPr>
        <w:spacing w:after="0" w:line="240" w:lineRule="auto"/>
        <w:jc w:val="both"/>
        <w:rPr>
          <w:rFonts w:ascii="Arial" w:hAnsi="Arial" w:cs="Arial"/>
          <w:b/>
          <w:sz w:val="24"/>
          <w:szCs w:val="28"/>
        </w:rPr>
      </w:pPr>
    </w:p>
    <w:p w14:paraId="274C378E" w14:textId="191EBF84" w:rsidR="00F31ACE" w:rsidRDefault="00F31ACE" w:rsidP="00F31ACE">
      <w:pPr>
        <w:spacing w:after="0" w:line="240" w:lineRule="auto"/>
        <w:jc w:val="right"/>
        <w:rPr>
          <w:rFonts w:ascii="Arial" w:hAnsi="Arial" w:cs="Arial"/>
          <w:b/>
          <w:sz w:val="24"/>
          <w:szCs w:val="28"/>
        </w:rPr>
      </w:pPr>
      <w:r>
        <w:t xml:space="preserve">Wien, am </w:t>
      </w:r>
      <w:r w:rsidR="008B4A03">
        <w:t>16. Dezember 2020</w:t>
      </w:r>
    </w:p>
    <w:p w14:paraId="5DAB6C7B" w14:textId="77777777" w:rsidR="00F31ACE" w:rsidRDefault="00F31ACE" w:rsidP="00E838F1">
      <w:pPr>
        <w:spacing w:after="0" w:line="240" w:lineRule="auto"/>
        <w:jc w:val="both"/>
        <w:rPr>
          <w:b/>
          <w:bCs/>
          <w:sz w:val="32"/>
          <w:szCs w:val="32"/>
        </w:rPr>
      </w:pPr>
    </w:p>
    <w:p w14:paraId="37C4C3F3" w14:textId="16784850" w:rsidR="00246D22" w:rsidRDefault="00FD064D" w:rsidP="00E838F1">
      <w:pPr>
        <w:spacing w:after="0" w:line="240" w:lineRule="auto"/>
        <w:jc w:val="both"/>
        <w:rPr>
          <w:b/>
          <w:bCs/>
          <w:sz w:val="32"/>
          <w:szCs w:val="32"/>
        </w:rPr>
      </w:pPr>
      <w:r w:rsidRPr="00FD064D">
        <w:rPr>
          <w:b/>
          <w:bCs/>
          <w:sz w:val="32"/>
          <w:szCs w:val="32"/>
        </w:rPr>
        <w:t>„Wohnen &amp; Interieur“ und „Wiener Immobilien Messe“ auf Mai verschoben</w:t>
      </w:r>
    </w:p>
    <w:p w14:paraId="1F7AE67A" w14:textId="77777777" w:rsidR="00FD064D" w:rsidRDefault="00FD064D" w:rsidP="00E838F1">
      <w:pPr>
        <w:spacing w:after="0" w:line="240" w:lineRule="auto"/>
        <w:jc w:val="both"/>
        <w:rPr>
          <w:b/>
          <w:bCs/>
          <w:sz w:val="32"/>
          <w:szCs w:val="32"/>
        </w:rPr>
      </w:pPr>
    </w:p>
    <w:p w14:paraId="0E36314A" w14:textId="48E89FC0" w:rsidR="00FD064D" w:rsidRDefault="00FD064D" w:rsidP="00FD064D">
      <w:pPr>
        <w:rPr>
          <w:i/>
        </w:rPr>
      </w:pPr>
      <w:r w:rsidRPr="00C90915">
        <w:rPr>
          <w:i/>
        </w:rPr>
        <w:t xml:space="preserve">Österreichs größte Messe für Wohnen und </w:t>
      </w:r>
      <w:r>
        <w:rPr>
          <w:i/>
        </w:rPr>
        <w:t xml:space="preserve">Einrichten, die „Wohnen &amp; Interieur“, </w:t>
      </w:r>
      <w:r w:rsidRPr="00C90915">
        <w:rPr>
          <w:i/>
        </w:rPr>
        <w:t xml:space="preserve">sowie die </w:t>
      </w:r>
      <w:r>
        <w:rPr>
          <w:i/>
        </w:rPr>
        <w:t>„</w:t>
      </w:r>
      <w:r w:rsidRPr="00C90915">
        <w:rPr>
          <w:i/>
        </w:rPr>
        <w:t>Wiener Immobilien Messe</w:t>
      </w:r>
      <w:r>
        <w:rPr>
          <w:i/>
        </w:rPr>
        <w:t>“</w:t>
      </w:r>
      <w:r w:rsidRPr="00C90915">
        <w:rPr>
          <w:i/>
        </w:rPr>
        <w:t xml:space="preserve"> werden von März </w:t>
      </w:r>
      <w:r>
        <w:rPr>
          <w:i/>
        </w:rPr>
        <w:t>auf</w:t>
      </w:r>
      <w:r w:rsidRPr="00C90915">
        <w:rPr>
          <w:i/>
        </w:rPr>
        <w:t xml:space="preserve"> Mai verschoben. </w:t>
      </w:r>
      <w:r>
        <w:rPr>
          <w:i/>
        </w:rPr>
        <w:t xml:space="preserve">Dies wurde sowohl von </w:t>
      </w:r>
      <w:r w:rsidRPr="00C90915">
        <w:rPr>
          <w:i/>
        </w:rPr>
        <w:t xml:space="preserve">Ausstellern </w:t>
      </w:r>
      <w:r>
        <w:rPr>
          <w:i/>
        </w:rPr>
        <w:t>als auch</w:t>
      </w:r>
      <w:r w:rsidRPr="00C90915">
        <w:rPr>
          <w:i/>
        </w:rPr>
        <w:t xml:space="preserve"> Besuchern bei einer Umfrage </w:t>
      </w:r>
      <w:r>
        <w:rPr>
          <w:i/>
        </w:rPr>
        <w:t xml:space="preserve">klar </w:t>
      </w:r>
      <w:r w:rsidRPr="00C90915">
        <w:rPr>
          <w:i/>
        </w:rPr>
        <w:t>befürwortet</w:t>
      </w:r>
      <w:r>
        <w:rPr>
          <w:i/>
        </w:rPr>
        <w:t xml:space="preserve">. </w:t>
      </w:r>
    </w:p>
    <w:p w14:paraId="1F4562E4" w14:textId="77777777" w:rsidR="00FD064D" w:rsidRPr="00FD064D" w:rsidRDefault="00FD064D" w:rsidP="00FD064D">
      <w:pPr>
        <w:rPr>
          <w:i/>
        </w:rPr>
      </w:pPr>
    </w:p>
    <w:p w14:paraId="629F6270" w14:textId="77777777" w:rsidR="00FD064D" w:rsidRPr="00FD064D" w:rsidRDefault="00FD064D" w:rsidP="00FD064D">
      <w:pPr>
        <w:spacing w:after="0" w:line="240" w:lineRule="auto"/>
        <w:jc w:val="both"/>
        <w:rPr>
          <w:b/>
          <w:bCs/>
        </w:rPr>
      </w:pPr>
      <w:r w:rsidRPr="00FD064D">
        <w:rPr>
          <w:b/>
          <w:bCs/>
        </w:rPr>
        <w:t xml:space="preserve">Klare Entscheidung zur physischen Plattform </w:t>
      </w:r>
    </w:p>
    <w:p w14:paraId="17903F9A" w14:textId="40E0F379" w:rsidR="00FD064D" w:rsidRDefault="00FD064D" w:rsidP="00FD064D">
      <w:pPr>
        <w:spacing w:after="0" w:line="240" w:lineRule="auto"/>
        <w:jc w:val="both"/>
        <w:rPr>
          <w:bCs/>
        </w:rPr>
      </w:pPr>
      <w:r w:rsidRPr="00FD064D">
        <w:rPr>
          <w:bCs/>
        </w:rPr>
        <w:t xml:space="preserve">Die Corona-Pandemie stellt die Messebranche weiterhin vor große Herausforderungen. Aufgrund der aktuellen Situation und der damit verbundenen Planungsunsicherheit hat sich Reed </w:t>
      </w:r>
      <w:proofErr w:type="spellStart"/>
      <w:r w:rsidRPr="00FD064D">
        <w:rPr>
          <w:bCs/>
        </w:rPr>
        <w:t>Exhibitions</w:t>
      </w:r>
      <w:proofErr w:type="spellEnd"/>
      <w:r w:rsidRPr="00FD064D">
        <w:rPr>
          <w:bCs/>
        </w:rPr>
        <w:t xml:space="preserve"> Österreich dazu entschlossen, eine Umfrage unter allen Ausstellern und Besuchern durchzuführen. Das Ergebnis war eindeutig: Die Mehrheit der Befragten </w:t>
      </w:r>
      <w:r w:rsidR="00821579">
        <w:rPr>
          <w:bCs/>
        </w:rPr>
        <w:t>wünscht</w:t>
      </w:r>
      <w:bookmarkStart w:id="0" w:name="_GoBack"/>
      <w:bookmarkEnd w:id="0"/>
      <w:r w:rsidRPr="00FD064D">
        <w:rPr>
          <w:bCs/>
        </w:rPr>
        <w:t xml:space="preserve"> sich eine Face-</w:t>
      </w:r>
      <w:proofErr w:type="spellStart"/>
      <w:r w:rsidRPr="00FD064D">
        <w:rPr>
          <w:bCs/>
        </w:rPr>
        <w:t>to</w:t>
      </w:r>
      <w:proofErr w:type="spellEnd"/>
      <w:r w:rsidRPr="00FD064D">
        <w:rPr>
          <w:bCs/>
        </w:rPr>
        <w:t>-Face-Plattform mit realen Begegnungen. Eine rein digitale Variante wurde sowohl von Ausstellern als auch von Besuchern mehrheitlich abgelehnt.</w:t>
      </w:r>
    </w:p>
    <w:p w14:paraId="6C4F2AF4" w14:textId="77777777" w:rsidR="00FD064D" w:rsidRPr="00FD064D" w:rsidRDefault="00FD064D" w:rsidP="00FD064D">
      <w:pPr>
        <w:spacing w:after="0" w:line="240" w:lineRule="auto"/>
        <w:jc w:val="both"/>
        <w:rPr>
          <w:bCs/>
        </w:rPr>
      </w:pPr>
    </w:p>
    <w:p w14:paraId="13E4B36A" w14:textId="77777777" w:rsidR="00FD064D" w:rsidRPr="00FD064D" w:rsidRDefault="00FD064D" w:rsidP="00FD064D">
      <w:pPr>
        <w:spacing w:after="0" w:line="240" w:lineRule="auto"/>
        <w:jc w:val="both"/>
        <w:rPr>
          <w:b/>
          <w:bCs/>
        </w:rPr>
      </w:pPr>
      <w:r w:rsidRPr="00FD064D">
        <w:rPr>
          <w:b/>
          <w:bCs/>
        </w:rPr>
        <w:t xml:space="preserve">Neue Messetermine im Mai  </w:t>
      </w:r>
    </w:p>
    <w:p w14:paraId="45AC555A" w14:textId="7221149E" w:rsidR="00E838F1" w:rsidRPr="00FD064D" w:rsidRDefault="00FD064D" w:rsidP="00E838F1">
      <w:pPr>
        <w:spacing w:after="0" w:line="240" w:lineRule="auto"/>
        <w:jc w:val="both"/>
        <w:rPr>
          <w:bCs/>
        </w:rPr>
      </w:pPr>
      <w:r w:rsidRPr="00FD064D">
        <w:rPr>
          <w:bCs/>
        </w:rPr>
        <w:t xml:space="preserve">Die neuen Termine stehen bereits fest. Die „Wohnen &amp; Interieur“ findet von 26. bis 30. Mai, die „Wiener Immobilien Messe“ findet parallel von 29. bis 30. Mai statt. Austragungsort bleibt wie gehabt das Gelände der Messe Wien, zusätzlich werden digitale Komponenten angeboten. „Wir setzen alle Hebel in Bewegung, um für alle teilnehmenden Branchen eine perfekte Livemarketing- und Umsatzplattform zu schaffen“, so Barbara Leithner, COO Reed </w:t>
      </w:r>
      <w:proofErr w:type="spellStart"/>
      <w:r w:rsidRPr="00FD064D">
        <w:rPr>
          <w:bCs/>
        </w:rPr>
        <w:t>Exhibitions</w:t>
      </w:r>
      <w:proofErr w:type="spellEnd"/>
      <w:r w:rsidRPr="00FD064D">
        <w:rPr>
          <w:bCs/>
        </w:rPr>
        <w:t xml:space="preserve"> Österreich. Zudem verbessert diese dreimonatige Verschiebung für alle Beteiligten die Planungssicherheit. Die Besucher erwartet ein breites Angebot an Neuheiten, Trends und Innovationen.</w:t>
      </w:r>
      <w:r w:rsidR="00840685">
        <w:rPr>
          <w:bCs/>
        </w:rPr>
        <w:t xml:space="preserve"> </w:t>
      </w:r>
      <w:r w:rsidR="00E838F1" w:rsidRPr="008328C1">
        <w:rPr>
          <w:rFonts w:ascii="Arial" w:hAnsi="Arial" w:cs="Arial"/>
        </w:rPr>
        <w:t>(+++)</w:t>
      </w:r>
    </w:p>
    <w:p w14:paraId="1FDEE9A3" w14:textId="30B9DC3F" w:rsidR="00E838F1" w:rsidRDefault="00FD064D" w:rsidP="00FD064D">
      <w:pPr>
        <w:spacing w:after="0" w:line="240" w:lineRule="auto"/>
        <w:jc w:val="both"/>
      </w:pPr>
      <w:r>
        <w:t xml:space="preserve"> </w:t>
      </w:r>
    </w:p>
    <w:p w14:paraId="25533B5C" w14:textId="5A3A5889" w:rsidR="05AA7C5C" w:rsidRDefault="05AA7C5C" w:rsidP="05AA7C5C">
      <w:pPr>
        <w:spacing w:after="0" w:line="240" w:lineRule="auto"/>
        <w:jc w:val="both"/>
      </w:pPr>
    </w:p>
    <w:p w14:paraId="7B917483" w14:textId="317E6184" w:rsidR="00840685" w:rsidRPr="00840685" w:rsidRDefault="00840685" w:rsidP="05AA7C5C">
      <w:pPr>
        <w:spacing w:after="0" w:line="240" w:lineRule="auto"/>
        <w:jc w:val="both"/>
        <w:rPr>
          <w:b/>
        </w:rPr>
      </w:pPr>
      <w:r w:rsidRPr="00840685">
        <w:rPr>
          <w:b/>
        </w:rPr>
        <w:t xml:space="preserve">Bildanhang: </w:t>
      </w:r>
    </w:p>
    <w:p w14:paraId="7A2F1CC9" w14:textId="77777777" w:rsidR="00840685" w:rsidRPr="002557BE" w:rsidRDefault="00840685" w:rsidP="00840685">
      <w:pPr>
        <w:spacing w:after="0" w:line="240" w:lineRule="auto"/>
        <w:jc w:val="both"/>
        <w:rPr>
          <w:color w:val="FF0000"/>
        </w:rPr>
      </w:pPr>
      <w:r w:rsidRPr="00E538AD">
        <w:t>B: Barbara Leithner,</w:t>
      </w:r>
      <w:r>
        <w:t xml:space="preserve"> COO Reed </w:t>
      </w:r>
      <w:proofErr w:type="spellStart"/>
      <w:r>
        <w:t>Exhibitions</w:t>
      </w:r>
      <w:proofErr w:type="spellEnd"/>
      <w:r>
        <w:t xml:space="preserve"> Österreich,</w:t>
      </w:r>
      <w:r w:rsidRPr="002557BE">
        <w:rPr>
          <w:color w:val="FF0000"/>
        </w:rPr>
        <w:t xml:space="preserve"> </w:t>
      </w:r>
      <w:r w:rsidRPr="00466003">
        <w:t>Abdruck honorarfrei bei Nennung des Urhebers</w:t>
      </w:r>
    </w:p>
    <w:p w14:paraId="7C70393C" w14:textId="77777777" w:rsidR="00840685" w:rsidRPr="00466003" w:rsidRDefault="00840685" w:rsidP="00840685">
      <w:pPr>
        <w:spacing w:after="0" w:line="240" w:lineRule="auto"/>
        <w:jc w:val="both"/>
      </w:pPr>
      <w:r w:rsidRPr="00466003">
        <w:t xml:space="preserve">© Reed </w:t>
      </w:r>
      <w:proofErr w:type="spellStart"/>
      <w:r w:rsidRPr="00466003">
        <w:t>Exhibtions</w:t>
      </w:r>
      <w:proofErr w:type="spellEnd"/>
      <w:r w:rsidRPr="00466003">
        <w:t xml:space="preserve"> / </w:t>
      </w:r>
      <w:proofErr w:type="spellStart"/>
      <w:r w:rsidRPr="00466003">
        <w:t>Sebstian</w:t>
      </w:r>
      <w:proofErr w:type="spellEnd"/>
      <w:r w:rsidRPr="00466003">
        <w:t xml:space="preserve"> Datzreiter</w:t>
      </w:r>
    </w:p>
    <w:p w14:paraId="7850BA7D" w14:textId="0F24A6FB" w:rsidR="00840685" w:rsidRPr="002557BE" w:rsidRDefault="00840685" w:rsidP="00840685">
      <w:pPr>
        <w:spacing w:after="0" w:line="240" w:lineRule="auto"/>
        <w:jc w:val="both"/>
        <w:rPr>
          <w:color w:val="FF0000"/>
        </w:rPr>
      </w:pPr>
      <w:r w:rsidRPr="00E538AD">
        <w:t>BU:</w:t>
      </w:r>
      <w:r>
        <w:rPr>
          <w:color w:val="FF0000"/>
        </w:rPr>
        <w:t xml:space="preserve"> </w:t>
      </w:r>
      <w:r w:rsidRPr="00B574EC">
        <w:t xml:space="preserve">Barbara Leithner, </w:t>
      </w:r>
      <w:r>
        <w:t xml:space="preserve">COO Reed </w:t>
      </w:r>
      <w:proofErr w:type="spellStart"/>
      <w:r>
        <w:t>Exhibitions</w:t>
      </w:r>
      <w:proofErr w:type="spellEnd"/>
      <w:r>
        <w:t xml:space="preserve"> Österreich: </w:t>
      </w:r>
      <w:r>
        <w:rPr>
          <w:lang w:val="de-AT"/>
        </w:rPr>
        <w:t xml:space="preserve">„Wohnen &amp; Interieur“ und „Wiener Immobilien Messe“ auf Mai verschoben. </w:t>
      </w:r>
    </w:p>
    <w:p w14:paraId="0E27B00A" w14:textId="19FE4EFD" w:rsidR="00E838F1" w:rsidRDefault="00E838F1" w:rsidP="00E838F1">
      <w:pPr>
        <w:spacing w:after="0" w:line="240" w:lineRule="auto"/>
        <w:ind w:right="509"/>
        <w:jc w:val="both"/>
        <w:rPr>
          <w:rFonts w:ascii="Arial" w:hAnsi="Arial"/>
        </w:rPr>
      </w:pPr>
    </w:p>
    <w:p w14:paraId="60061E4C" w14:textId="77777777" w:rsidR="00E838F1" w:rsidRDefault="00E838F1" w:rsidP="00E838F1">
      <w:pPr>
        <w:spacing w:after="0" w:line="240" w:lineRule="auto"/>
        <w:ind w:right="509"/>
        <w:rPr>
          <w:rFonts w:ascii="Arial" w:hAnsi="Arial" w:cs="Arial"/>
          <w:b/>
        </w:rPr>
      </w:pPr>
    </w:p>
    <w:p w14:paraId="7110A6F4" w14:textId="60FAF43A" w:rsidR="00D94E70" w:rsidRPr="00FD064D" w:rsidRDefault="009D2141" w:rsidP="00E838F1">
      <w:pPr>
        <w:spacing w:after="0" w:line="240" w:lineRule="auto"/>
        <w:ind w:right="509"/>
        <w:rPr>
          <w:b/>
        </w:rPr>
      </w:pPr>
      <w:r w:rsidRPr="00D94E70">
        <w:rPr>
          <w:b/>
        </w:rPr>
        <w:t>Rückfragehinweis:</w:t>
      </w:r>
      <w:r w:rsidR="00246D22">
        <w:t xml:space="preserve"> </w:t>
      </w:r>
    </w:p>
    <w:p w14:paraId="0D909AED" w14:textId="7AAAFFA9" w:rsidR="00246D22" w:rsidRDefault="00FD064D" w:rsidP="00E838F1">
      <w:pPr>
        <w:spacing w:after="0" w:line="240" w:lineRule="auto"/>
        <w:ind w:right="509"/>
      </w:pPr>
      <w:r>
        <w:t>Anna-Maria Felbermayer</w:t>
      </w:r>
      <w:r w:rsidR="00840685">
        <w:t>, MA, Content Manager</w:t>
      </w:r>
    </w:p>
    <w:p w14:paraId="28FA2FF9" w14:textId="77777777" w:rsidR="00840685" w:rsidRDefault="00840685" w:rsidP="00E838F1">
      <w:pPr>
        <w:spacing w:after="0" w:line="240" w:lineRule="auto"/>
        <w:ind w:right="509"/>
      </w:pPr>
      <w:r>
        <w:t xml:space="preserve">Tel: </w:t>
      </w:r>
      <w:r w:rsidR="00FD064D">
        <w:t>01/72720-3116</w:t>
      </w:r>
    </w:p>
    <w:p w14:paraId="2BD89EA4" w14:textId="42EA137B" w:rsidR="00DA3FBD" w:rsidRDefault="00840685" w:rsidP="00E838F1">
      <w:pPr>
        <w:spacing w:after="0" w:line="240" w:lineRule="auto"/>
        <w:ind w:right="509"/>
      </w:pPr>
      <w:r>
        <w:t xml:space="preserve">E-Mail: </w:t>
      </w:r>
      <w:hyperlink r:id="rId10" w:history="1">
        <w:r w:rsidR="00FD064D" w:rsidRPr="004578DE">
          <w:rPr>
            <w:rStyle w:val="Hyperlink"/>
          </w:rPr>
          <w:t>Anna-Maria.Felbermayer@reedexpo.at</w:t>
        </w:r>
      </w:hyperlink>
      <w:r w:rsidR="00FD064D">
        <w:t xml:space="preserve"> </w:t>
      </w:r>
    </w:p>
    <w:p w14:paraId="5E0B84EB" w14:textId="77777777" w:rsidR="00246D22" w:rsidRDefault="00821579" w:rsidP="00E838F1">
      <w:pPr>
        <w:spacing w:after="0" w:line="240" w:lineRule="auto"/>
        <w:ind w:right="509"/>
      </w:pPr>
      <w:hyperlink r:id="rId11" w:history="1">
        <w:r w:rsidR="00C922FB" w:rsidRPr="00EC5F89">
          <w:rPr>
            <w:rStyle w:val="Hyperlink"/>
          </w:rPr>
          <w:t>www.reedexpo.at</w:t>
        </w:r>
      </w:hyperlink>
    </w:p>
    <w:p w14:paraId="44EAFD9C" w14:textId="77777777" w:rsidR="00C922FB" w:rsidRPr="00D94E70" w:rsidRDefault="00C922FB" w:rsidP="00E838F1">
      <w:pPr>
        <w:spacing w:after="0" w:line="240" w:lineRule="auto"/>
        <w:ind w:right="509"/>
      </w:pPr>
    </w:p>
    <w:p w14:paraId="7E077764" w14:textId="77777777" w:rsidR="009D2141" w:rsidRDefault="00F66A76" w:rsidP="00246D22">
      <w:pPr>
        <w:widowControl w:val="0"/>
        <w:spacing w:after="0" w:line="240" w:lineRule="auto"/>
        <w:ind w:right="509"/>
        <w:rPr>
          <w:rFonts w:ascii="Arial" w:hAnsi="Arial" w:cs="Arial"/>
          <w:b/>
          <w:bCs/>
          <w:i/>
          <w:sz w:val="16"/>
        </w:rPr>
      </w:pPr>
      <w:r w:rsidRPr="00E838F1">
        <w:rPr>
          <w:rStyle w:val="Fett"/>
          <w:rFonts w:ascii="Arial" w:hAnsi="Arial" w:cs="Arial"/>
          <w:b w:val="0"/>
          <w:i/>
          <w:sz w:val="16"/>
        </w:rPr>
        <w:t xml:space="preserve">Bei allen personenbezogenen Bezeichnungen gilt die gewählte Form in Ausführung des Art. 7 B-VG auf Frauen und Männer in gleicher Weise. </w:t>
      </w:r>
    </w:p>
    <w:sectPr w:rsidR="009D2141" w:rsidSect="0049579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0818" w14:textId="77777777" w:rsidR="0002573B" w:rsidRDefault="0002573B" w:rsidP="00AC6210">
      <w:pPr>
        <w:spacing w:after="0" w:line="240" w:lineRule="auto"/>
      </w:pPr>
      <w:r>
        <w:separator/>
      </w:r>
    </w:p>
  </w:endnote>
  <w:endnote w:type="continuationSeparator" w:id="0">
    <w:p w14:paraId="049F31CB" w14:textId="77777777" w:rsidR="0002573B" w:rsidRDefault="0002573B"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261" w14:textId="77777777" w:rsidR="0049579C" w:rsidRDefault="004957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C8B1" w14:textId="77777777" w:rsidR="00F66A76" w:rsidRDefault="00F66A76">
    <w:pPr>
      <w:pStyle w:val="Fuzeile"/>
    </w:pPr>
    <w:r w:rsidRPr="009D2141">
      <w:rPr>
        <w:rFonts w:ascii="Arial" w:hAnsi="Arial" w:cs="Arial"/>
        <w:noProof/>
        <w:sz w:val="20"/>
        <w:szCs w:val="20"/>
        <w:lang w:eastAsia="de-DE"/>
      </w:rPr>
      <w:drawing>
        <wp:anchor distT="0" distB="0" distL="114300" distR="114300" simplePos="0" relativeHeight="251659264" behindDoc="0" locked="0" layoutInCell="1" allowOverlap="1" wp14:anchorId="43088D86" wp14:editId="06D4ACF7">
          <wp:simplePos x="0" y="0"/>
          <wp:positionH relativeFrom="margin">
            <wp:posOffset>723900</wp:posOffset>
          </wp:positionH>
          <wp:positionV relativeFrom="bottomMargin">
            <wp:posOffset>635</wp:posOffset>
          </wp:positionV>
          <wp:extent cx="4304030" cy="537210"/>
          <wp:effectExtent l="0" t="0" r="1270" b="0"/>
          <wp:wrapThrough wrapText="bothSides">
            <wp:wrapPolygon edited="0">
              <wp:start x="0" y="0"/>
              <wp:lineTo x="0" y="20681"/>
              <wp:lineTo x="21511" y="20681"/>
              <wp:lineTo x="2151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304030"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49579C" w:rsidRDefault="004957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02573B" w:rsidRDefault="0002573B" w:rsidP="00AC6210">
      <w:pPr>
        <w:spacing w:after="0" w:line="240" w:lineRule="auto"/>
      </w:pPr>
      <w:r>
        <w:separator/>
      </w:r>
    </w:p>
  </w:footnote>
  <w:footnote w:type="continuationSeparator" w:id="0">
    <w:p w14:paraId="4101652C" w14:textId="77777777" w:rsidR="0002573B" w:rsidRDefault="0002573B"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49579C" w:rsidRDefault="004957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4729CA" w:rsidRDefault="05AA7C5C">
    <w:pPr>
      <w:pStyle w:val="Kopfzeile"/>
    </w:pPr>
    <w:r>
      <w:rPr>
        <w:noProof/>
        <w:lang w:eastAsia="de-DE"/>
      </w:rPr>
      <w:drawing>
        <wp:inline distT="0" distB="0" distL="0" distR="0" wp14:anchorId="1C4839E5" wp14:editId="64FA786D">
          <wp:extent cx="5760720" cy="1150620"/>
          <wp:effectExtent l="0" t="0" r="0" b="0"/>
          <wp:docPr id="1163761199" name="Grafik 116376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49579C" w:rsidRDefault="004957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E"/>
    <w:rsid w:val="00001A7D"/>
    <w:rsid w:val="0001370E"/>
    <w:rsid w:val="00021B99"/>
    <w:rsid w:val="0002573B"/>
    <w:rsid w:val="00097A24"/>
    <w:rsid w:val="000A214A"/>
    <w:rsid w:val="00126CFA"/>
    <w:rsid w:val="00184337"/>
    <w:rsid w:val="00226E78"/>
    <w:rsid w:val="00246D22"/>
    <w:rsid w:val="002C67A1"/>
    <w:rsid w:val="003628BD"/>
    <w:rsid w:val="003B4F74"/>
    <w:rsid w:val="00420B8B"/>
    <w:rsid w:val="004729CA"/>
    <w:rsid w:val="00480E3F"/>
    <w:rsid w:val="0049579C"/>
    <w:rsid w:val="004F0CD6"/>
    <w:rsid w:val="005E0CB1"/>
    <w:rsid w:val="006744CA"/>
    <w:rsid w:val="00682186"/>
    <w:rsid w:val="006B02D0"/>
    <w:rsid w:val="00753425"/>
    <w:rsid w:val="0076250E"/>
    <w:rsid w:val="007627FD"/>
    <w:rsid w:val="00780D96"/>
    <w:rsid w:val="00800437"/>
    <w:rsid w:val="00821579"/>
    <w:rsid w:val="00840685"/>
    <w:rsid w:val="00871109"/>
    <w:rsid w:val="00890021"/>
    <w:rsid w:val="008B4A03"/>
    <w:rsid w:val="008C6305"/>
    <w:rsid w:val="008F384F"/>
    <w:rsid w:val="008F71B6"/>
    <w:rsid w:val="009152AC"/>
    <w:rsid w:val="009D2141"/>
    <w:rsid w:val="00A249A7"/>
    <w:rsid w:val="00A43165"/>
    <w:rsid w:val="00A90D96"/>
    <w:rsid w:val="00AB666D"/>
    <w:rsid w:val="00AC6210"/>
    <w:rsid w:val="00B34E0F"/>
    <w:rsid w:val="00BE48CF"/>
    <w:rsid w:val="00BF3CED"/>
    <w:rsid w:val="00C3013C"/>
    <w:rsid w:val="00C46DE2"/>
    <w:rsid w:val="00C922FB"/>
    <w:rsid w:val="00C95543"/>
    <w:rsid w:val="00CB3E86"/>
    <w:rsid w:val="00CC69F4"/>
    <w:rsid w:val="00D41588"/>
    <w:rsid w:val="00D555FE"/>
    <w:rsid w:val="00D94E70"/>
    <w:rsid w:val="00DA3FBD"/>
    <w:rsid w:val="00DA6CCD"/>
    <w:rsid w:val="00DB66A2"/>
    <w:rsid w:val="00E47069"/>
    <w:rsid w:val="00E838F1"/>
    <w:rsid w:val="00EA7EA2"/>
    <w:rsid w:val="00EB2BFF"/>
    <w:rsid w:val="00EB502B"/>
    <w:rsid w:val="00ED5417"/>
    <w:rsid w:val="00F31ACE"/>
    <w:rsid w:val="00F66A76"/>
    <w:rsid w:val="00FB105F"/>
    <w:rsid w:val="00FD064D"/>
    <w:rsid w:val="05AA7C5C"/>
    <w:rsid w:val="139F756E"/>
    <w:rsid w:val="23DA464F"/>
    <w:rsid w:val="290F4C7F"/>
    <w:rsid w:val="2BBBF4D1"/>
    <w:rsid w:val="41DDF74A"/>
    <w:rsid w:val="485C2DE7"/>
    <w:rsid w:val="6DD86A7E"/>
    <w:rsid w:val="711A8446"/>
    <w:rsid w:val="75F35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edexpo.a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nna-Maria.Felbermayer@reedexpo.a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3.xml><?xml version="1.0" encoding="utf-8"?>
<ds:datastoreItem xmlns:ds="http://schemas.openxmlformats.org/officeDocument/2006/customXml" ds:itemID="{90DBDAF8-F85A-4AC2-B314-69575DE9AA26}">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d750486-a60b-4b58-959c-63b7469e66d4"/>
    <ds:schemaRef ds:uri="http://www.w3.org/XML/1998/namespace"/>
    <ds:schemaRef ds:uri="http://purl.org/dc/dcmitype/"/>
  </ds:schemaRefs>
</ds:datastoreItem>
</file>

<file path=customXml/itemProps4.xml><?xml version="1.0" encoding="utf-8"?>
<ds:datastoreItem xmlns:ds="http://schemas.openxmlformats.org/officeDocument/2006/customXml" ds:itemID="{C1C69168-CBC7-4309-B445-831FE61F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Felbermayer, Anna-Maria  (RX)</cp:lastModifiedBy>
  <cp:revision>5</cp:revision>
  <dcterms:created xsi:type="dcterms:W3CDTF">2020-12-15T14:08:00Z</dcterms:created>
  <dcterms:modified xsi:type="dcterms:W3CDTF">2020-12-15T16:24:00Z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